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contextualSpacing/>
        <w:jc w:val="left"/>
        <w:rPr>
          <w:rFonts w:hint="eastAsia" w:ascii="黑体" w:hAnsi="黑体" w:eastAsia="黑体"/>
          <w:b/>
          <w:bCs/>
          <w:sz w:val="36"/>
          <w:szCs w:val="24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24"/>
          <w:lang w:eastAsia="zh-CN"/>
        </w:rPr>
        <w:t>附件</w:t>
      </w:r>
      <w:r>
        <w:rPr>
          <w:rFonts w:hint="eastAsia" w:ascii="黑体" w:hAnsi="黑体" w:eastAsia="黑体"/>
          <w:b/>
          <w:bCs/>
          <w:sz w:val="36"/>
          <w:szCs w:val="24"/>
        </w:rPr>
        <w:t>：东华大学2</w:t>
      </w:r>
      <w:r>
        <w:rPr>
          <w:rFonts w:ascii="黑体" w:hAnsi="黑体" w:eastAsia="黑体"/>
          <w:b/>
          <w:bCs/>
          <w:sz w:val="36"/>
          <w:szCs w:val="24"/>
        </w:rPr>
        <w:t>021-2022</w:t>
      </w:r>
      <w:r>
        <w:rPr>
          <w:rFonts w:hint="eastAsia" w:ascii="黑体" w:hAnsi="黑体" w:eastAsia="黑体"/>
          <w:b/>
          <w:bCs/>
          <w:sz w:val="36"/>
          <w:szCs w:val="24"/>
        </w:rPr>
        <w:t>年度“五四”表彰名单</w:t>
      </w:r>
    </w:p>
    <w:p>
      <w:pPr>
        <w:snapToGrid w:val="0"/>
        <w:spacing w:line="520" w:lineRule="exact"/>
        <w:contextualSpacing/>
        <w:jc w:val="left"/>
        <w:rPr>
          <w:rFonts w:ascii="黑体" w:hAnsi="黑体" w:eastAsia="黑体"/>
          <w:b/>
          <w:bCs/>
          <w:sz w:val="36"/>
          <w:szCs w:val="24"/>
        </w:rPr>
      </w:pPr>
    </w:p>
    <w:p>
      <w:pPr>
        <w:snapToGrid w:val="0"/>
        <w:spacing w:line="520" w:lineRule="exact"/>
        <w:contextualSpacing/>
        <w:jc w:val="left"/>
        <w:rPr>
          <w:rFonts w:ascii="黑体" w:hAnsi="黑体" w:eastAsia="黑体" w:cs="黑体"/>
          <w:b/>
          <w:bCs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sz w:val="40"/>
          <w:szCs w:val="44"/>
        </w:rPr>
        <w:t>一、先进集体</w:t>
      </w:r>
    </w:p>
    <w:p>
      <w:pPr>
        <w:pStyle w:val="9"/>
        <w:snapToGrid w:val="0"/>
        <w:spacing w:line="520" w:lineRule="exact"/>
        <w:ind w:firstLine="0" w:firstLineChars="0"/>
        <w:contextualSpacing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1、青年五四奖章（集体）（5个）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旭日工商管理学院志愿者管理中心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机械工程学院设计赋能乡村振兴实践团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东华大学学生艺术团话剧团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纤维材料改性国家重点实验室成果展示室学生讲解团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计算机科学与技术学院ACM协会</w:t>
      </w:r>
    </w:p>
    <w:p>
      <w:pPr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pStyle w:val="9"/>
        <w:snapToGrid w:val="0"/>
        <w:spacing w:line="520" w:lineRule="exact"/>
        <w:ind w:firstLine="0" w:firstLineChars="0"/>
        <w:contextualSpacing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2、优秀团委（团总支）标兵（2个）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机械工程学院团委 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人文学院团委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3、优秀团委（团总支）（3个）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旭日工商管理学院团委 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服装与艺术设计学院团委 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化学化工与生物工程学院团委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4、标杆团支部（1</w:t>
      </w:r>
      <w:r>
        <w:rPr>
          <w:rFonts w:ascii="黑体" w:hAnsi="黑体" w:eastAsia="黑体"/>
          <w:sz w:val="32"/>
        </w:rPr>
        <w:t>4</w:t>
      </w:r>
      <w:r>
        <w:rPr>
          <w:rFonts w:hint="eastAsia" w:ascii="黑体" w:hAnsi="黑体" w:eastAsia="黑体"/>
          <w:sz w:val="32"/>
        </w:rPr>
        <w:t>个）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卓越纺织1901团支部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服装与艺术设计学院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服设1904团支部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工商1901团支部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卓越机械1901团支部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卓越自动化1802团支部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计算机科学与技术学院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计算机1902团支部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应用化学1901团支部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卓越复材1901团支部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环境科学与工程学院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能环1901团支部</w:t>
      </w:r>
    </w:p>
    <w:p>
      <w:pPr>
        <w:tabs>
          <w:tab w:val="left" w:pos="4620"/>
        </w:tabs>
        <w:snapToGrid w:val="0"/>
        <w:spacing w:line="520" w:lineRule="exact"/>
        <w:ind w:left="4616" w:hanging="4616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人文学院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石榴红少数民族特色团支部、法学1901团支部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理学院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数学1902团支部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日语文学2101团支部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马克思主义学院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马理20硕团支部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kern w:val="0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5、优秀团支部（47个）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纺织学院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艺工融合2001团支部、纺织2106团支部、功材2102团支部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服装与艺术设计学院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环艺2101团支部、卓服2101团支部、服设2004团支部、视传2002团支部、表演2001团支部、服装212硕团支部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旭日工商管理学院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管硕211团支部、MPACC2102团支部、金融1902团支部、信管2001团支部、金融2001团支部、经济2101团支部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机械工程学院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机械213硕团支部、机械2101团支部、机械2106团支部、智造2101团支部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信息科学与技术学院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卓越电子1901团支部、电信2008团支部、电信2009团支部、信息212硕团支部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计算机科学与技术学院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卓越软件2002团支部、卓越软件2003团支部、智能科学2101团支部、计算机类2103团支部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化学化工与生物工程学院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轻化中德2001团支部、化学类2102团支部、化学类2101团支部、化学类2105团支部、化工生物206硕团支部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材料科学与工程学院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材料2104团支部、理科（材）2101团支部、卓越高分子2002团支部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环境科学与工程学院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卓越环工2001团支部、建筑1901团支部、环境2005硕团支部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人文学院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法学2001团支部、公关2001团支部、人文211硕团支部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统计2002团支部、数学2103团支部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外语学院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英翻2102团支部、日贸2001团支部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马克思主义学院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马理21硕团支部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上海国际时尚创意学院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服创2001团支部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6、活力团支部（30个）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纺织学院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纺织2108团支部、纺设2001团支部、艺工融合2101团支部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服装与艺术设计学院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数艺2101团支部、艺术（合）2002团支部、纺设1901团支部、服装211硕团支部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旭日工商管理学院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管理203硕团支部、财务1801团支部、营销1901团支部、经济2102团支部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机械工程学院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卓机2101团支部、工设2001团支部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信息科学与技术学院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电信2105团支部、卓信2102团支部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计算机科学与技术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大数据2101团支部、计算机类2102团支部、计算机学硕2102团支部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化学化工与生物工程学院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化工生物201硕团支部、化工生物215硕团支部、生物工程2001团支部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材料科学与工程学院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材料2102团支部、材硕213团支部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环境科学与工程学院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环管融合2001团支部、环境2002硕团支部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人文学院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新传2102团支部、社科2102团支部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21级学硕团支部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外语学院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英语翻译2002团支部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上海国际时尚创意学院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时尚2101团支部</w:t>
      </w:r>
    </w:p>
    <w:p>
      <w:pPr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br w:type="page"/>
      </w:r>
    </w:p>
    <w:p>
      <w:pPr>
        <w:snapToGrid w:val="0"/>
        <w:spacing w:line="520" w:lineRule="exact"/>
        <w:contextualSpacing/>
        <w:jc w:val="left"/>
        <w:rPr>
          <w:rFonts w:ascii="黑体" w:hAnsi="黑体" w:eastAsia="黑体" w:cs="黑体"/>
          <w:b/>
          <w:bCs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sz w:val="40"/>
          <w:szCs w:val="44"/>
        </w:rPr>
        <w:t>二、先进个人</w:t>
      </w:r>
    </w:p>
    <w:p>
      <w:pPr>
        <w:pStyle w:val="9"/>
        <w:snapToGrid w:val="0"/>
        <w:spacing w:line="520" w:lineRule="exact"/>
        <w:ind w:firstLine="0" w:firstLineChars="0"/>
        <w:contextualSpacing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1、青年五四奖章（个人/教师）（11人）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先进低维材料中心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储玲玲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杨建平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闫建华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沈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宣为民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人文学院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徐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敏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计算机科学与技术学院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 xml:space="preserve">常 </w:t>
      </w:r>
      <w:r>
        <w:rPr>
          <w:rFonts w:ascii="仿宋" w:hAnsi="仿宋" w:eastAsia="仿宋"/>
          <w:color w:val="auto"/>
          <w:sz w:val="32"/>
        </w:rPr>
        <w:t xml:space="preserve"> </w:t>
      </w:r>
      <w:r>
        <w:rPr>
          <w:rFonts w:hint="eastAsia" w:ascii="仿宋" w:hAnsi="仿宋" w:eastAsia="仿宋"/>
          <w:color w:val="auto"/>
          <w:sz w:val="32"/>
        </w:rPr>
        <w:t>姗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李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重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吴重军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杜玲珑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孙若圣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pStyle w:val="9"/>
        <w:tabs>
          <w:tab w:val="left" w:pos="4620"/>
        </w:tabs>
        <w:snapToGrid w:val="0"/>
        <w:spacing w:line="520" w:lineRule="exact"/>
        <w:ind w:firstLine="0" w:firstLineChars="0"/>
        <w:contextualSpacing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2、青年五四奖章（个人/学生）（5人）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陈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乔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悦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李佳运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周泽宇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邹孟含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3、师德建设青年标兵（</w:t>
      </w:r>
      <w:r>
        <w:rPr>
          <w:rFonts w:ascii="黑体" w:hAnsi="黑体" w:eastAsia="黑体"/>
          <w:color w:val="auto"/>
          <w:sz w:val="32"/>
        </w:rPr>
        <w:t>19</w:t>
      </w:r>
      <w:r>
        <w:rPr>
          <w:rFonts w:hint="eastAsia" w:ascii="黑体" w:hAnsi="黑体" w:eastAsia="黑体"/>
          <w:color w:val="auto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0"/>
        </w:rPr>
        <w:t>沈</w:t>
      </w:r>
      <w:r>
        <w:rPr>
          <w:rFonts w:hint="eastAsia" w:ascii="仿宋" w:hAnsi="仿宋" w:eastAsia="仿宋"/>
          <w:spacing w:val="0"/>
          <w:kern w:val="0"/>
          <w:sz w:val="32"/>
          <w:fitText w:val="960" w:id="0"/>
        </w:rPr>
        <w:t>华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服装与艺术设计学院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周之澄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努尔顿·麦麦提吐尔孙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叶圣华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潘安琪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计算机科学与技术学院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张艳婷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"/>
        </w:rPr>
        <w:t>魏</w:t>
      </w:r>
      <w:r>
        <w:rPr>
          <w:rFonts w:hint="eastAsia" w:ascii="仿宋" w:hAnsi="仿宋" w:eastAsia="仿宋"/>
          <w:spacing w:val="0"/>
          <w:kern w:val="0"/>
          <w:sz w:val="32"/>
          <w:fitText w:val="960" w:id="1"/>
        </w:rPr>
        <w:t>鹏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江琪然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环境科学与工程学院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0"/>
          <w:kern w:val="0"/>
          <w:sz w:val="32"/>
          <w:fitText w:val="960" w:id="2"/>
        </w:rPr>
        <w:t>曹  新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人文学院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韩彦超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3"/>
        </w:rPr>
        <w:t>杨</w:t>
      </w:r>
      <w:r>
        <w:rPr>
          <w:rFonts w:hint="eastAsia" w:ascii="仿宋" w:hAnsi="仿宋" w:eastAsia="仿宋"/>
          <w:spacing w:val="0"/>
          <w:kern w:val="0"/>
          <w:sz w:val="32"/>
          <w:fitText w:val="960" w:id="3"/>
        </w:rPr>
        <w:t>唯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李芳菲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马克思主义学院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4"/>
        </w:rPr>
        <w:t>陈</w:t>
      </w:r>
      <w:r>
        <w:rPr>
          <w:rFonts w:hint="eastAsia" w:ascii="仿宋" w:hAnsi="仿宋" w:eastAsia="仿宋"/>
          <w:spacing w:val="0"/>
          <w:kern w:val="0"/>
          <w:sz w:val="32"/>
          <w:fitText w:val="960" w:id="4"/>
        </w:rPr>
        <w:t>希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sz w:val="32"/>
        </w:rPr>
        <w:t>上海国际时尚创意学院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5"/>
        </w:rPr>
        <w:t>袁</w:t>
      </w:r>
      <w:r>
        <w:rPr>
          <w:rFonts w:hint="eastAsia" w:ascii="仿宋" w:hAnsi="仿宋" w:eastAsia="仿宋"/>
          <w:spacing w:val="0"/>
          <w:kern w:val="0"/>
          <w:sz w:val="32"/>
          <w:fitText w:val="960" w:id="5"/>
        </w:rPr>
        <w:t>渊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sz w:val="32"/>
        </w:rPr>
        <w:t>体育部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0"/>
          <w:kern w:val="0"/>
          <w:sz w:val="32"/>
          <w:fitText w:val="960" w:id="6"/>
        </w:rPr>
        <w:t>潘怡雯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sz w:val="32"/>
        </w:rPr>
        <w:t>机关</w:t>
      </w:r>
      <w:r>
        <w:rPr>
          <w:rFonts w:hint="eastAsia" w:ascii="仿宋" w:hAnsi="仿宋" w:eastAsia="仿宋"/>
          <w:sz w:val="32"/>
          <w:lang w:val="en-US" w:eastAsia="zh-Hans"/>
        </w:rPr>
        <w:t>平台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7"/>
        </w:rPr>
        <w:t>刁</w:t>
      </w:r>
      <w:r>
        <w:rPr>
          <w:rFonts w:hint="eastAsia" w:ascii="仿宋" w:hAnsi="仿宋" w:eastAsia="仿宋"/>
          <w:spacing w:val="0"/>
          <w:kern w:val="0"/>
          <w:sz w:val="32"/>
          <w:fitText w:val="960" w:id="7"/>
        </w:rPr>
        <w:t>婧</w:t>
      </w:r>
      <w:r>
        <w:rPr>
          <w:rFonts w:hint="eastAsia" w:ascii="仿宋" w:hAnsi="仿宋" w:eastAsia="仿宋"/>
          <w:kern w:val="0"/>
          <w:sz w:val="32"/>
        </w:rPr>
        <w:t>、陈海杰、</w:t>
      </w:r>
    </w:p>
    <w:p>
      <w:pPr>
        <w:tabs>
          <w:tab w:val="left" w:pos="4620"/>
        </w:tabs>
        <w:snapToGrid w:val="0"/>
        <w:spacing w:line="520" w:lineRule="exact"/>
        <w:ind w:firstLine="4640" w:firstLineChars="1450"/>
        <w:contextualSpacing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  <w:lang w:eastAsia="zh-Hans"/>
        </w:rPr>
        <w:t>金</w:t>
      </w:r>
      <w:r>
        <w:rPr>
          <w:rFonts w:ascii="仿宋" w:hAnsi="仿宋" w:eastAsia="仿宋"/>
          <w:kern w:val="0"/>
          <w:sz w:val="32"/>
          <w:lang w:eastAsia="zh-Hans"/>
        </w:rPr>
        <w:t xml:space="preserve">  </w:t>
      </w:r>
      <w:r>
        <w:rPr>
          <w:rFonts w:hint="eastAsia" w:ascii="仿宋" w:hAnsi="仿宋" w:eastAsia="仿宋"/>
          <w:kern w:val="0"/>
          <w:sz w:val="32"/>
        </w:rPr>
        <w:t>鑫、侯晓彤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kern w:val="0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4、青年岗位先锋（</w:t>
      </w:r>
      <w:r>
        <w:rPr>
          <w:rFonts w:ascii="黑体" w:hAnsi="黑体" w:eastAsia="黑体"/>
          <w:color w:val="auto"/>
          <w:sz w:val="32"/>
          <w:highlight w:val="none"/>
        </w:rPr>
        <w:t>28</w:t>
      </w:r>
      <w:r>
        <w:rPr>
          <w:rFonts w:hint="eastAsia" w:ascii="黑体" w:hAnsi="黑体" w:eastAsia="黑体"/>
          <w:color w:val="auto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8"/>
        </w:rPr>
        <w:t>邹</w:t>
      </w:r>
      <w:r>
        <w:rPr>
          <w:rFonts w:hint="eastAsia" w:ascii="仿宋" w:hAnsi="仿宋" w:eastAsia="仿宋"/>
          <w:spacing w:val="0"/>
          <w:kern w:val="0"/>
          <w:sz w:val="32"/>
          <w:fitText w:val="960" w:id="8"/>
        </w:rPr>
        <w:t>婷</w:t>
      </w:r>
      <w:r>
        <w:rPr>
          <w:rFonts w:hint="eastAsia" w:ascii="仿宋" w:hAnsi="仿宋" w:eastAsia="仿宋"/>
          <w:sz w:val="32"/>
        </w:rPr>
        <w:t>、杨雨琼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服装与艺术设计学院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董天然、陈钱钱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陈驰茵、常美琦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丁树杨、孙小庆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李宜伦、张成龙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计算机科学与技术学院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9"/>
        </w:rPr>
        <w:t>张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9"/>
        </w:rPr>
        <w:t>政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0"/>
        </w:rPr>
        <w:t>况</w:t>
      </w:r>
      <w:r>
        <w:rPr>
          <w:rFonts w:hint="eastAsia" w:ascii="仿宋" w:hAnsi="仿宋" w:eastAsia="仿宋"/>
          <w:spacing w:val="0"/>
          <w:kern w:val="0"/>
          <w:sz w:val="32"/>
          <w:fitText w:val="960" w:id="10"/>
        </w:rPr>
        <w:t>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张卫懿、</w:t>
      </w:r>
      <w:r>
        <w:rPr>
          <w:rFonts w:hint="eastAsia" w:ascii="仿宋" w:hAnsi="仿宋" w:eastAsia="仿宋"/>
          <w:spacing w:val="160"/>
          <w:kern w:val="0"/>
          <w:sz w:val="32"/>
          <w:fitText w:val="960" w:id="11"/>
        </w:rPr>
        <w:t>刘</w:t>
      </w:r>
      <w:r>
        <w:rPr>
          <w:rFonts w:hint="eastAsia" w:ascii="仿宋" w:hAnsi="仿宋" w:eastAsia="仿宋"/>
          <w:spacing w:val="0"/>
          <w:kern w:val="0"/>
          <w:sz w:val="32"/>
          <w:fitText w:val="960" w:id="11"/>
        </w:rPr>
        <w:t>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环境科学与工程学院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2"/>
        </w:rPr>
        <w:t>孟</w:t>
      </w:r>
      <w:r>
        <w:rPr>
          <w:rFonts w:hint="eastAsia" w:ascii="仿宋" w:hAnsi="仿宋" w:eastAsia="仿宋"/>
          <w:spacing w:val="0"/>
          <w:kern w:val="0"/>
          <w:sz w:val="32"/>
          <w:fitText w:val="960" w:id="12"/>
        </w:rPr>
        <w:t>仑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人文学院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3"/>
        </w:rPr>
        <w:t>穆</w:t>
      </w:r>
      <w:r>
        <w:rPr>
          <w:rFonts w:hint="eastAsia" w:ascii="仿宋" w:hAnsi="仿宋" w:eastAsia="仿宋"/>
          <w:spacing w:val="0"/>
          <w:kern w:val="0"/>
          <w:sz w:val="32"/>
          <w:fitText w:val="960" w:id="13"/>
        </w:rPr>
        <w:t>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王梦竹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4"/>
        </w:rPr>
        <w:t>曹</w:t>
      </w:r>
      <w:r>
        <w:rPr>
          <w:rFonts w:hint="eastAsia" w:ascii="仿宋" w:hAnsi="仿宋" w:eastAsia="仿宋"/>
          <w:spacing w:val="0"/>
          <w:kern w:val="0"/>
          <w:sz w:val="32"/>
          <w:fitText w:val="960" w:id="14"/>
        </w:rPr>
        <w:t>刚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马克思主义学院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黄明元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上海国际时尚创意学院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顾力文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  <w:lang w:eastAsia="zh-Hans"/>
        </w:rPr>
      </w:pPr>
      <w:r>
        <w:rPr>
          <w:rFonts w:hint="eastAsia" w:ascii="仿宋" w:hAnsi="仿宋" w:eastAsia="仿宋"/>
          <w:color w:val="auto"/>
          <w:sz w:val="32"/>
          <w:lang w:eastAsia="zh-Hans"/>
        </w:rPr>
        <w:t>国际文化交流学院</w:t>
      </w:r>
      <w:r>
        <w:rPr>
          <w:rFonts w:ascii="仿宋" w:hAnsi="仿宋" w:eastAsia="仿宋"/>
          <w:color w:val="auto"/>
          <w:sz w:val="32"/>
          <w:lang w:eastAsia="zh-Hans"/>
        </w:rPr>
        <w:t xml:space="preserve">             </w:t>
      </w:r>
      <w:r>
        <w:rPr>
          <w:rFonts w:hint="eastAsia" w:ascii="仿宋" w:hAnsi="仿宋" w:eastAsia="仿宋"/>
          <w:color w:val="auto"/>
          <w:sz w:val="32"/>
          <w:lang w:eastAsia="zh-Hans"/>
        </w:rPr>
        <w:t>徐天龙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sz w:val="32"/>
        </w:rPr>
        <w:t>体育部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侯秀文</w:t>
      </w:r>
    </w:p>
    <w:p>
      <w:pPr>
        <w:tabs>
          <w:tab w:val="left" w:pos="4620"/>
        </w:tabs>
        <w:snapToGrid w:val="0"/>
        <w:spacing w:line="520" w:lineRule="exact"/>
        <w:ind w:left="800" w:hanging="800" w:hangingChars="250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机关</w:t>
      </w:r>
      <w:r>
        <w:rPr>
          <w:rFonts w:hint="eastAsia" w:ascii="仿宋" w:hAnsi="仿宋" w:eastAsia="仿宋"/>
          <w:sz w:val="32"/>
          <w:lang w:val="en-US" w:eastAsia="zh-Hans"/>
        </w:rPr>
        <w:t>平台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5"/>
        </w:rPr>
        <w:t>汤</w:t>
      </w:r>
      <w:r>
        <w:rPr>
          <w:rFonts w:hint="eastAsia" w:ascii="仿宋" w:hAnsi="仿宋" w:eastAsia="仿宋"/>
          <w:spacing w:val="0"/>
          <w:kern w:val="0"/>
          <w:sz w:val="32"/>
          <w:fitText w:val="960" w:id="15"/>
        </w:rPr>
        <w:t>曼</w:t>
      </w:r>
      <w:r>
        <w:rPr>
          <w:rFonts w:hint="eastAsia" w:ascii="仿宋" w:hAnsi="仿宋" w:eastAsia="仿宋"/>
          <w:sz w:val="32"/>
        </w:rPr>
        <w:t>、</w:t>
      </w:r>
      <w:r>
        <w:rPr>
          <w:rFonts w:hint="eastAsia" w:ascii="仿宋" w:hAnsi="仿宋" w:eastAsia="仿宋"/>
          <w:spacing w:val="160"/>
          <w:kern w:val="0"/>
          <w:sz w:val="32"/>
          <w:fitText w:val="960" w:id="15"/>
        </w:rPr>
        <w:t>纪</w:t>
      </w:r>
      <w:r>
        <w:rPr>
          <w:rFonts w:hint="eastAsia" w:ascii="仿宋" w:hAnsi="仿宋" w:eastAsia="仿宋"/>
          <w:spacing w:val="0"/>
          <w:kern w:val="0"/>
          <w:sz w:val="32"/>
          <w:fitText w:val="960" w:id="15"/>
        </w:rPr>
        <w:t>静</w:t>
      </w:r>
      <w:r>
        <w:rPr>
          <w:rFonts w:hint="eastAsia" w:ascii="仿宋" w:hAnsi="仿宋" w:eastAsia="仿宋"/>
          <w:sz w:val="32"/>
        </w:rPr>
        <w:t>、</w:t>
      </w:r>
      <w:r>
        <w:rPr>
          <w:rFonts w:hint="eastAsia" w:ascii="仿宋" w:hAnsi="仿宋" w:eastAsia="仿宋"/>
          <w:spacing w:val="160"/>
          <w:kern w:val="0"/>
          <w:sz w:val="32"/>
          <w:fitText w:val="960" w:id="15"/>
        </w:rPr>
        <w:t>李</w:t>
      </w:r>
      <w:r>
        <w:rPr>
          <w:rFonts w:hint="eastAsia" w:ascii="仿宋" w:hAnsi="仿宋" w:eastAsia="仿宋"/>
          <w:spacing w:val="0"/>
          <w:kern w:val="0"/>
          <w:sz w:val="32"/>
          <w:fitText w:val="960" w:id="15"/>
        </w:rPr>
        <w:t>晓</w:t>
      </w:r>
      <w:r>
        <w:rPr>
          <w:rFonts w:hint="eastAsia" w:ascii="仿宋" w:hAnsi="仿宋" w:eastAsia="仿宋"/>
          <w:sz w:val="32"/>
        </w:rPr>
        <w:t>、</w:t>
      </w:r>
    </w:p>
    <w:p>
      <w:pPr>
        <w:tabs>
          <w:tab w:val="left" w:pos="4620"/>
        </w:tabs>
        <w:snapToGrid w:val="0"/>
        <w:spacing w:line="520" w:lineRule="exact"/>
        <w:ind w:left="1596" w:leftChars="760" w:firstLine="3040" w:firstLineChars="950"/>
        <w:contextualSpacing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sz w:val="32"/>
        </w:rPr>
        <w:t>张景慧、张晓峰、曹洁瑞</w:t>
      </w: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5、优秀团干部（教师）（</w:t>
      </w:r>
      <w:r>
        <w:rPr>
          <w:rFonts w:ascii="黑体" w:hAnsi="黑体" w:eastAsia="黑体"/>
          <w:sz w:val="32"/>
        </w:rPr>
        <w:t>5</w:t>
      </w:r>
      <w:r>
        <w:rPr>
          <w:rFonts w:hint="eastAsia" w:ascii="黑体" w:hAnsi="黑体" w:eastAsia="黑体"/>
          <w:sz w:val="32"/>
        </w:rPr>
        <w:t>人）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  <w:highlight w:val="yellow"/>
        </w:rPr>
      </w:pPr>
      <w:r>
        <w:rPr>
          <w:rFonts w:hint="eastAsia" w:ascii="仿宋" w:hAnsi="仿宋" w:eastAsia="仿宋"/>
          <w:color w:val="auto"/>
          <w:sz w:val="32"/>
        </w:rPr>
        <w:t xml:space="preserve">机械工程学院团委 </w:t>
      </w:r>
      <w:r>
        <w:rPr>
          <w:rFonts w:ascii="仿宋" w:hAnsi="仿宋" w:eastAsia="仿宋"/>
          <w:color w:val="auto"/>
          <w:sz w:val="32"/>
        </w:rPr>
        <w:t xml:space="preserve"> </w:t>
      </w:r>
      <w:r>
        <w:rPr>
          <w:rFonts w:ascii="仿宋" w:hAnsi="仿宋" w:eastAsia="仿宋"/>
          <w:color w:val="auto"/>
          <w:sz w:val="32"/>
        </w:rPr>
        <w:tab/>
      </w:r>
      <w:r>
        <w:rPr>
          <w:rFonts w:ascii="仿宋" w:hAnsi="仿宋" w:eastAsia="仿宋"/>
          <w:color w:val="auto"/>
          <w:sz w:val="32"/>
        </w:rPr>
        <w:tab/>
      </w:r>
      <w:r>
        <w:rPr>
          <w:rFonts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  <w:lang w:eastAsia="zh-Hans"/>
        </w:rPr>
        <w:t>宋文博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人文学院团委</w:t>
      </w:r>
      <w:r>
        <w:rPr>
          <w:rFonts w:ascii="仿宋" w:hAnsi="仿宋" w:eastAsia="仿宋"/>
          <w:color w:val="auto"/>
          <w:sz w:val="32"/>
        </w:rPr>
        <w:t xml:space="preserve">      </w:t>
      </w:r>
      <w:r>
        <w:rPr>
          <w:rFonts w:ascii="仿宋" w:hAnsi="仿宋" w:eastAsia="仿宋"/>
          <w:color w:val="auto"/>
          <w:sz w:val="32"/>
        </w:rPr>
        <w:tab/>
      </w:r>
      <w:r>
        <w:rPr>
          <w:rFonts w:ascii="仿宋" w:hAnsi="仿宋" w:eastAsia="仿宋"/>
          <w:color w:val="auto"/>
          <w:sz w:val="32"/>
        </w:rPr>
        <w:tab/>
      </w:r>
      <w:r>
        <w:rPr>
          <w:rFonts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  <w:lang w:eastAsia="zh-Hans"/>
        </w:rPr>
        <w:t>李华清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 xml:space="preserve">旭日工商管理学院团委 </w:t>
      </w:r>
      <w:r>
        <w:rPr>
          <w:rFonts w:ascii="仿宋" w:hAnsi="仿宋" w:eastAsia="仿宋"/>
          <w:color w:val="auto"/>
          <w:sz w:val="32"/>
        </w:rPr>
        <w:tab/>
      </w:r>
      <w:r>
        <w:rPr>
          <w:rFonts w:ascii="仿宋" w:hAnsi="仿宋" w:eastAsia="仿宋"/>
          <w:color w:val="auto"/>
          <w:sz w:val="32"/>
        </w:rPr>
        <w:tab/>
      </w:r>
      <w:r>
        <w:rPr>
          <w:rFonts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  <w:lang w:eastAsia="zh-Hans"/>
        </w:rPr>
        <w:t>邢俣霞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  <w:highlight w:val="yellow"/>
        </w:rPr>
      </w:pPr>
      <w:r>
        <w:rPr>
          <w:rFonts w:hint="eastAsia" w:ascii="仿宋" w:hAnsi="仿宋" w:eastAsia="仿宋"/>
          <w:color w:val="auto"/>
          <w:sz w:val="32"/>
        </w:rPr>
        <w:t xml:space="preserve">服装与艺术设计学院团委 </w:t>
      </w:r>
      <w:r>
        <w:rPr>
          <w:rFonts w:ascii="仿宋" w:hAnsi="仿宋" w:eastAsia="仿宋"/>
          <w:color w:val="auto"/>
          <w:sz w:val="32"/>
        </w:rPr>
        <w:t xml:space="preserve"> </w:t>
      </w:r>
      <w:r>
        <w:rPr>
          <w:rFonts w:ascii="仿宋" w:hAnsi="仿宋" w:eastAsia="仿宋"/>
          <w:color w:val="auto"/>
          <w:sz w:val="32"/>
        </w:rPr>
        <w:tab/>
      </w:r>
      <w:r>
        <w:rPr>
          <w:rFonts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  <w:lang w:eastAsia="zh-Hans"/>
        </w:rPr>
        <w:t>葛子墨</w:t>
      </w:r>
    </w:p>
    <w:p>
      <w:pPr>
        <w:tabs>
          <w:tab w:val="left" w:pos="378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化学化工与生物工程学院团委</w:t>
      </w:r>
      <w:r>
        <w:rPr>
          <w:rFonts w:ascii="仿宋" w:hAnsi="仿宋" w:eastAsia="仿宋"/>
          <w:color w:val="auto"/>
          <w:sz w:val="32"/>
        </w:rPr>
        <w:t xml:space="preserve"> </w:t>
      </w:r>
      <w:r>
        <w:rPr>
          <w:rFonts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  <w:lang w:eastAsia="zh-Hans"/>
        </w:rPr>
        <w:t>张文馨</w:t>
      </w:r>
    </w:p>
    <w:p>
      <w:pPr>
        <w:snapToGrid w:val="0"/>
        <w:spacing w:line="520" w:lineRule="exact"/>
        <w:contextualSpacing/>
      </w:pPr>
    </w:p>
    <w:p>
      <w:pPr>
        <w:snapToGrid w:val="0"/>
        <w:spacing w:line="520" w:lineRule="exact"/>
        <w:contextualSpacing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6、优秀团学干部（</w:t>
      </w:r>
      <w:r>
        <w:rPr>
          <w:rFonts w:ascii="黑体" w:hAnsi="黑体" w:eastAsia="黑体"/>
          <w:color w:val="auto"/>
          <w:sz w:val="32"/>
          <w:highlight w:val="none"/>
        </w:rPr>
        <w:t>172</w:t>
      </w:r>
      <w:r>
        <w:rPr>
          <w:rFonts w:hint="eastAsia" w:ascii="黑体" w:hAnsi="黑体" w:eastAsia="黑体"/>
          <w:color w:val="auto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纺织学院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周语箫、陈锐凡、王珂、侯景涵、李晓天、吴懿欣、符晓雅、程天豪、樊家良、王典、孙煦炜、张睿、胡尼德孜·塔斯塔别克、马小鋆、李嘉玲、瞿砚凝、王天增、王咨文、张梦婷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服装与艺术设计学院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陈丹丹、唐梦菲、张咏翊、刘昊、吴雨桐、高越、丁若曦、王心悦、陈欣雨、丁一、史韫玥、张晗、胥心莲、黄雅婷、王怡晨、王珺艺、姚思玄、张晓菡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旭日工商管理学院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王俊杰、郑金霞、周恩宇、黄佩玲、金睿、田雨平、柳斌、王俪赟、钟晓琳、李炎隆、林志强、张婧芸、王毅泽、徐政杰、马铭悦、吕蕙宁、周李瑶、颜三峡、林泗豪、谢雨葭、董铮阳、胡雯奕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机械工程学院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赵学功、张芃予、芮绕青、张泽桐、陆正宇、李一明、白子恒、欧阳含馨、肖孟涵、仇薛宸、刘傲、靳鹏、赵志坤、张岩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信息科学与技术学院 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唐志伟、赵星哲、戴乐、刘航奇、江梦、周新灵、刘芊里、夏殷盼、黄锟容、慕亚琼、夏胜强、谭贵元、接莹莹、徐芊雨、谢诗韵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计算机科学与技术学院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滕中源、徐思雯、唐李渊、王欣钰、钟青沅、刘新淇、赵非凡、裴若萱、李洪丞、薛子健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化学化工与生物工程学院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郁海楠、刘思伟、朱飞狮、李申豪、马誉菡、徐晓清、刘耀嘉、豆海洪、朱劼昊、陈思宇、徐悦涵、李想、刘曰新、李青青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材料科学与工程学院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史惠枝、杨雨箫、靳凯森、宁婧楠、伊拉古玛、孔琬莹、苏乐乐、张雨、颜赛、彭龙、徐玥、袁力隽桀、郝巍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环境科学与工程学院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陆雨凡、唐慧妍、平静、相悦儿、李虹琰、梁国铭、孙艺航、周翰笙、陆佳仪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人文学院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王馨悦、张雨薇、苏都娜、王一同、力轩、郑伊清、张浩志、张宇航、陈佳军、徐艺阳、熊苡灵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吴安琪、杨旭彤、胡力文、王清玥、臧世安、严筠芷、张晨怡、何博勤、胡凯悦、李欣桐、郝鹏、郭倩仪、杨兴宇、万由川、张文杰、李凌霄、夏文欣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外语学院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巫慧敏、周腾坤、刘欣、唐嘉玲、杨慧琳、朱夏滢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马克思主义学院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纪沛彤、王添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上海国际时尚创意学院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高雯婷、骆奕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7、优秀团员（</w:t>
      </w:r>
      <w:r>
        <w:rPr>
          <w:rFonts w:hint="eastAsia" w:ascii="黑体" w:hAnsi="黑体" w:eastAsia="黑体"/>
          <w:color w:val="auto"/>
          <w:sz w:val="32"/>
          <w:highlight w:val="none"/>
        </w:rPr>
        <w:t>63</w:t>
      </w:r>
      <w:r>
        <w:rPr>
          <w:rFonts w:hint="default" w:ascii="黑体" w:hAnsi="黑体" w:eastAsia="黑体"/>
          <w:color w:val="auto"/>
          <w:sz w:val="32"/>
          <w:highlight w:val="none"/>
        </w:rPr>
        <w:t>8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纺织学院</w:t>
      </w:r>
    </w:p>
    <w:p>
      <w:pPr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陆诚、孟娜、杜明娟、管映、武晨光、张倩、高慧、朱涵祺、马莉、杨春冰、张欣玉、陈嘉琪、孟金华、孙金贵、陈远森、李璇、张雅秀、徐寒玥、胡亚歌、钱雨泽、王吉、刘东、李婉祺、郭宇杰、康新晨、何静、刘冰艳、杜松林、韦有婷、易圆圆、刘晓姗、李晓凡、韩红、刘俊宏、摆雪、刘燕梅、韩婧怡、樊庆涛、林洋杨、徐睿渊、车泽鸣、张皖婷、张淑芸、汪庆楠、陶婧怡、党妍锐、杨相瑞、窦嘉敏、孙云哲、保金坤、杨文涵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服装与艺术设计学院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何敏、王安、周羽若、刘雨潇、袁玥、陈妍卓、王亦林、李嘉颜、谭羽琦、于世源、杨楠、王语睿、宋晨晓、胡之依、孟依非、彭莉悦、刘嘉宁、沈米琦、周德音、张一冉、刘铱雯、吕佳欣、刘耘溪、赵婉淇、周雨菲、郭美萍、张蕴驰、董涵、张甜、王帅超、许丽琳、林怡杉、郝文钦、王星雨、冉佳丽、谢晓尚、刘姝辰、涂温柔、苏文嘉、徐子涵、姜紫纯、杨梓含、朱辛夷、刘子漩、王鑫、郑柯、俞爽、程子妍、袁怡琳、黄蔚君、何家欣、肖丝雨、牛科霏、关华良、高佳依、王艺谕、潘家妍、李丹丹、倪嘉明、李汶、殷海雯、郭子月、黄鑫然、颜乐晨、宫明琬玉、文镱澎、李宁宁、朱峻青、张晨、周可昕、吴梦瑶、刘佳佳、章灵红、吴彤、林珊、张涵筱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旭日工商管理学院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于家珺、李妍、李珂、王佳怡、陈强、徐月梅、王泽清、王琪、吴嘉榆、刘丽凤、徐杭微、曾洛威、曹婧孪、张加雯、屈国珍、刘屹熹、孙华伟、周雨倩、李春希、张子正、方施惠、黄雨欣、唐澜津、顾一惟、戴辰瑶、宋雨霆、夏子睿、王大伟、罗怡晴、王浩馨、何惠琳、郭雨欣、宋具炜、萧韵妍、谢奕雯、庞思羽、陈哲荃、刘康晴、吴英荣、石欣怡、程诺、陶媛、皇甫梦莹、钟俊、毕泽嘉、宋帆、谭燕、汪诗青、刘淳、于千添、张子萌、徐颙琰、张杉杉、何颖、张雨晅、马仕杰、石伊冉、刘尔为、成星玥、任怡宁、陈双、艾力凯尔·安外尔、林梦佳、张浩、李佳颖、李欣怡、俞希、周坤、李安琪、灵祺、李亚霖、况嘉璇、高然、沈凰、李晓萌、郭澄霖、王淑仪、赵闯、海芝璇、刘丫、徐春雪、阿比旦·阿力木、穆妮热·开沙尔、林子博、赵晋、余嘉怡、刘竞元、刘隽之、杨蕊瑞、王晓雯、王悦雯、程李畅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机械工程学院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鲍文岚、刘心雨、赵麟坤、蔡凌、王荣、陈玉田、吴建忠、李煇、张丽萍、朱昊文、彭浩祺、蔡传榕、汪胜、朱蕾、张朕、袁心怡、陈龙、陈宗达、刘川、鲁恩昊、梁振宇、陈志鸿、马博文、黄天阳、刘意、田苍顺、李杰雅、王聪、潘伟、胡江堃、徐杨、巩仁峰、黄青青、王硕彦、马卿、靳凯森 、徐泽榕、卢林昊、卢驰、李一鸣、牛宇超、朱国兴、张群杰、徐岱南、贺嘉怡、姚宇曈、江磊、王卓、白羽琦、李昊轩、李宇航、钱昊、黄景祺、杜鑫雨、俞鑫颜、张乐、黄韵桐、刘宇、殷铭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信息科学与技术学院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姜如民、杨子恒溢、刘思彬、晋泽媛、吕婷、王绍吉、杨宗巧、邓雅菲、林吴迪、雷佳茵、雷恩璞、程佳琦、陈小红、陈傲、唐凤燕、郭川俊、郑毅、王志勇、李娜、乔刚、崔兰、王秋硕、杨童心、石耀、徐志刚、林健颖、余思鹏、徐恬、刘鹏程、柯景鑫、赵炳媛、推建龙、李明珠、金梦秋、周建业、沈坚、陈家乐、魏悦、陈林英、乐晴萱、马昕玥、张先旗、曾嘉玮、杨岚、黄玉浩、毕肖肖、东煜秦、张政、冷晨、李冉飞、杨子怡、陈奇、杨柳、刘双艳、夏子祺、程新、周一诺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计算机科学与技术学院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朱嘉雯、张艺、黄茜妮、高静宜、李潇哲、赵士源、朱天成、吴迪、李少杰、李铭杰、陆静泊、刘馨、刘思彤、葛鹏晹、宋思梦、郭明航、孙文文、郭奇沛、毛欣煜、丰得禄、梁宇、刘源、周施羽、陈阳、宋向宇、徐艺彤、张子涵、许捷、刘意抒、嵇冠铭、刘林波、叶宇航、温晓靖、张旭超、黄佳音、时舒畅、许彬兴、黄湖南、俞静雯、盛鼎、包若琼、刘家栋、寇逸恬、赵悦然、翟家艺、陈田彪、郭斯怡、龚星月、任天宇、阿茹晗、张昕阳、朱俊宇、袁昊、王硕、兰聪伟、刘金鹏、朱伊成、於柏安、余家诚、徐敬赛、张鸿翔、赵若南、韩统优、陈中琴、朱峰、唐雅婷、朱子卿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化学化工与生物工程学院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柴洪彬、李高明、彭宇、贾兵洋、马梦楠、顾杰、冯茜、邵亮、张诗璇、郁季蕊、吴奇娴、丁晨阳、龚赛男、丛宇翔、陈靖跃、秦心彤、吕梁彧、李宇、肖俊、游寒麒、胡奥成、程婷婷、何田田、季瑞琦、方小凤、苗丹阳、陈善伟、李一诺、王昊、简婧铱、张开封、张施佳、李云扬、张鹏远、胡锦铃、周紫芊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材料科学与工程学院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蒋蒙、邓文彬、张也、余洋、文庆、王东星、程继序、伍俊尧、刘嘉彤、张彬龙、吕骏、刘昱天、李可莹、张若菡、徐梦飞、杨菁丽、陶婧怡、刘峻豪、范中尧、陈世杰、陈东甲、赵梓君、赵栩乾、韩佳君、陈漫、赵小乐、陈昊南、王梦雪、蔡宗富、龚峻一、刘众朋、彭昭霖、谢梦、程 贞、王琰、董献辉、文齐昱、杨帅、吕丽、王晓宇、彭海龙、左蕊、徐娴、焦笑霞、赵书营、张子翎、单学仕、冀冬冬、耿敬敬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环境科学与工程学院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刘汉林、卓兰婷、李怡珊、刘日红、程辰、杨健、王兵、李诗彤、陈名巧、赵梦瑶、张翠兰、孙涛、李垚琦、何梦强、颜紫怡、刘暄、陈浩斌、罗维婷、胡玉辰、王璇琪、康云峰、杨昊辰、史书源、莫浩楠、严紫月、李泽坤、董成耀、刘朝龙、宋林泽、田新月、黄世燕、余赟、古祺鹏、夏张、李豪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人文学院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李乐瑶、陈珂、盛怡琳、苗深明、柳碧涵、唐懿薇、夏佳宁、王雪、陈妍妍、张慧琳、苏扬哲、赵蒋浩、李雨菲、章葭、路一平、安正时、吴晨萱、黄宇飞、董欣宇、黄会娟、王钰斐、马欣雨、刘家诚、王璇、刘卜玮、朱晴、马可玉、耿梦芹、邓佳、齐知凡、王璟瑜、杨再平、余稣慧、崔钰曼、游子璇、邓惠心、李家莹、王安琪、剡晨、李子芃、于美娇、李杭杭、黄琴、李晓娜、赵依澜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理学院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蓝诗琪、熊戈熠、林嘉督、韦思婷、倪雨辰、徐时昊、陈恺欣、胡慧、顾丹婷、蓝梓航、白浩然、曹雨轩、孙愉、宋美羲、孙嘉远、李威、谭闯、曾思仪、崔新影、黄欣瑶、袁佳梦、李宜宸、方璐萍、唐忆博、张熠、邱颖、毛领、陈敬儒、柴熠杰、齐天戈、钱古月、王思哲、董智垚、郭美汝、何馥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外语学院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金菲燕、赵洁、周楠茜、高千惠、赵闻妍、杨佳妮、刘时予、李毅佳、杨淼、张曦月、应雨卉、谢一源、薛文珺 、应程逸、渠一帆、朱倪婕、袁冰心、陈昕怡、刘艺童、赵佳盈、郭鑫鑫、胥冉</w:t>
      </w:r>
      <w:r>
        <w:rPr>
          <w:rFonts w:hint="default" w:ascii="仿宋" w:hAnsi="仿宋" w:eastAsia="仿宋"/>
          <w:sz w:val="32"/>
        </w:rPr>
        <w:t>、</w:t>
      </w:r>
      <w:r>
        <w:rPr>
          <w:rFonts w:hint="eastAsia" w:ascii="仿宋" w:hAnsi="仿宋" w:eastAsia="仿宋"/>
          <w:sz w:val="32"/>
          <w:lang w:val="en-US" w:eastAsia="zh-Hans"/>
        </w:rPr>
        <w:t>钟军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马克思主义学院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牛茹琪、杨洋、段怡雯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上海国际时尚创意学院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刘书含、黎琼、杨笙蔚、鞠艺、林嘉欣、王迪清、王嘉禾、肖雨晴、霍一青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机关</w:t>
      </w:r>
      <w:r>
        <w:rPr>
          <w:rFonts w:hint="eastAsia" w:ascii="仿宋" w:hAnsi="仿宋" w:eastAsia="仿宋"/>
          <w:b/>
          <w:bCs/>
          <w:sz w:val="32"/>
          <w:lang w:val="en-US" w:eastAsia="zh-Hans"/>
        </w:rPr>
        <w:t>平台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匡思颖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8、优秀志愿者（</w:t>
      </w:r>
      <w:r>
        <w:rPr>
          <w:rFonts w:ascii="黑体" w:hAnsi="黑体" w:eastAsia="黑体"/>
          <w:color w:val="auto"/>
          <w:sz w:val="32"/>
        </w:rPr>
        <w:t>26</w:t>
      </w:r>
      <w:r>
        <w:rPr>
          <w:rFonts w:hint="eastAsia" w:ascii="黑体" w:hAnsi="黑体" w:eastAsia="黑体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马利杰、</w:t>
      </w:r>
      <w:r>
        <w:rPr>
          <w:rFonts w:hint="eastAsia" w:ascii="仿宋" w:hAnsi="仿宋" w:eastAsia="仿宋"/>
          <w:spacing w:val="160"/>
          <w:kern w:val="0"/>
          <w:sz w:val="32"/>
          <w:fitText w:val="960" w:id="16"/>
        </w:rPr>
        <w:t>任</w:t>
      </w:r>
      <w:r>
        <w:rPr>
          <w:rFonts w:hint="eastAsia" w:ascii="仿宋" w:hAnsi="仿宋" w:eastAsia="仿宋"/>
          <w:spacing w:val="0"/>
          <w:kern w:val="0"/>
          <w:sz w:val="32"/>
          <w:fitText w:val="960" w:id="16"/>
        </w:rPr>
        <w:t>琪</w:t>
      </w:r>
      <w:r>
        <w:rPr>
          <w:rFonts w:hint="eastAsia" w:ascii="仿宋" w:hAnsi="仿宋" w:eastAsia="仿宋"/>
          <w:sz w:val="32"/>
        </w:rPr>
        <w:t>、杜其蔚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服装与艺术设计学院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翟容容、郑以纯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王吴菲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马采青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蔡明珠、于玉金、程海洋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计算机科学与技术学院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张瀚闻</w:t>
      </w:r>
    </w:p>
    <w:p>
      <w:pPr>
        <w:tabs>
          <w:tab w:val="left" w:pos="4620"/>
        </w:tabs>
        <w:snapToGrid w:val="0"/>
        <w:spacing w:line="520" w:lineRule="exact"/>
        <w:ind w:left="4616" w:hanging="4616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7"/>
        </w:rPr>
        <w:t>严</w:t>
      </w:r>
      <w:r>
        <w:rPr>
          <w:rFonts w:hint="eastAsia" w:ascii="仿宋" w:hAnsi="仿宋" w:eastAsia="仿宋"/>
          <w:spacing w:val="0"/>
          <w:kern w:val="0"/>
          <w:sz w:val="32"/>
          <w:fitText w:val="960" w:id="17"/>
        </w:rPr>
        <w:t>敏</w:t>
      </w:r>
      <w:r>
        <w:rPr>
          <w:rFonts w:hint="eastAsia" w:ascii="仿宋" w:hAnsi="仿宋" w:eastAsia="仿宋"/>
          <w:sz w:val="32"/>
        </w:rPr>
        <w:t>、戴孟玥、门艳艳、</w:t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17"/>
        </w:rPr>
        <w:t>孙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17"/>
        </w:rPr>
        <w:t>磊</w:t>
      </w:r>
      <w:r>
        <w:rPr>
          <w:rFonts w:hint="eastAsia" w:ascii="仿宋" w:hAnsi="仿宋" w:eastAsia="仿宋"/>
          <w:color w:val="auto"/>
          <w:sz w:val="32"/>
        </w:rPr>
        <w:t>、贾晓寒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王纪峰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环境科学与工程学院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肖玉洁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人文学院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朱雨晴、赵沈思清、夏宇涵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8"/>
        </w:rPr>
        <w:t>张</w:t>
      </w:r>
      <w:r>
        <w:rPr>
          <w:rFonts w:hint="eastAsia" w:ascii="仿宋" w:hAnsi="仿宋" w:eastAsia="仿宋"/>
          <w:spacing w:val="0"/>
          <w:kern w:val="0"/>
          <w:sz w:val="32"/>
          <w:fitText w:val="960" w:id="18"/>
        </w:rPr>
        <w:t>严</w:t>
      </w:r>
      <w:r>
        <w:rPr>
          <w:rFonts w:hint="eastAsia" w:ascii="仿宋" w:hAnsi="仿宋" w:eastAsia="仿宋"/>
          <w:kern w:val="0"/>
          <w:sz w:val="32"/>
        </w:rPr>
        <w:t>、</w:t>
      </w:r>
      <w:r>
        <w:rPr>
          <w:rFonts w:hint="eastAsia" w:ascii="仿宋" w:hAnsi="仿宋" w:eastAsia="仿宋"/>
          <w:sz w:val="32"/>
        </w:rPr>
        <w:t>彭怀宇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李兰萍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马克思主义学院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19"/>
        </w:rPr>
        <w:t>张</w:t>
      </w:r>
      <w:r>
        <w:rPr>
          <w:rFonts w:hint="eastAsia" w:ascii="仿宋" w:hAnsi="仿宋" w:eastAsia="仿宋"/>
          <w:spacing w:val="0"/>
          <w:kern w:val="0"/>
          <w:sz w:val="32"/>
          <w:fitText w:val="960" w:id="19"/>
        </w:rPr>
        <w:t>志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上海国际时尚创意学院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苗译云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9、自立自强青年（</w:t>
      </w:r>
      <w:r>
        <w:rPr>
          <w:rFonts w:ascii="黑体" w:hAnsi="黑体" w:eastAsia="黑体"/>
          <w:color w:val="auto"/>
          <w:sz w:val="32"/>
          <w:highlight w:val="none"/>
        </w:rPr>
        <w:t>18</w:t>
      </w:r>
      <w:r>
        <w:rPr>
          <w:rFonts w:hint="eastAsia" w:ascii="黑体" w:hAnsi="黑体" w:eastAsia="黑体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李雅琪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胡瑞霖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武晓蒸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梅雅萍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计算机科学与技术学院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陈烁同、</w:t>
      </w:r>
      <w:r>
        <w:rPr>
          <w:rFonts w:hint="eastAsia" w:ascii="仿宋" w:hAnsi="仿宋" w:eastAsia="仿宋"/>
          <w:spacing w:val="160"/>
          <w:kern w:val="0"/>
          <w:sz w:val="32"/>
          <w:fitText w:val="960" w:id="20"/>
        </w:rPr>
        <w:t>连</w:t>
      </w:r>
      <w:r>
        <w:rPr>
          <w:rFonts w:hint="eastAsia" w:ascii="仿宋" w:hAnsi="仿宋" w:eastAsia="仿宋"/>
          <w:spacing w:val="0"/>
          <w:kern w:val="0"/>
          <w:sz w:val="32"/>
          <w:fitText w:val="960" w:id="20"/>
        </w:rPr>
        <w:t>晟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张和禹、</w:t>
      </w:r>
      <w:r>
        <w:rPr>
          <w:rFonts w:hint="eastAsia" w:ascii="仿宋" w:hAnsi="仿宋" w:eastAsia="仿宋"/>
          <w:spacing w:val="160"/>
          <w:kern w:val="0"/>
          <w:sz w:val="32"/>
          <w:fitText w:val="960" w:id="21"/>
        </w:rPr>
        <w:t>王</w:t>
      </w:r>
      <w:r>
        <w:rPr>
          <w:rFonts w:hint="eastAsia" w:ascii="仿宋" w:hAnsi="仿宋" w:eastAsia="仿宋"/>
          <w:spacing w:val="0"/>
          <w:kern w:val="0"/>
          <w:sz w:val="32"/>
          <w:fitText w:val="960" w:id="21"/>
        </w:rPr>
        <w:t>幸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向杨双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环境科学与工程学院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22"/>
        </w:rPr>
        <w:t>董</w:t>
      </w:r>
      <w:r>
        <w:rPr>
          <w:rFonts w:hint="eastAsia" w:ascii="仿宋" w:hAnsi="仿宋" w:eastAsia="仿宋"/>
          <w:spacing w:val="0"/>
          <w:kern w:val="0"/>
          <w:sz w:val="32"/>
          <w:fitText w:val="960" w:id="22"/>
        </w:rPr>
        <w:t>婧</w:t>
      </w:r>
    </w:p>
    <w:p>
      <w:pPr>
        <w:tabs>
          <w:tab w:val="left" w:pos="4620"/>
        </w:tabs>
        <w:snapToGrid w:val="0"/>
        <w:spacing w:line="520" w:lineRule="exact"/>
        <w:ind w:left="4616" w:hanging="4616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人文学院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张露奕、</w:t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23"/>
        </w:rPr>
        <w:t>徐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23"/>
        </w:rPr>
        <w:t>颖</w:t>
      </w:r>
      <w:r>
        <w:rPr>
          <w:rFonts w:hint="eastAsia" w:ascii="仿宋" w:hAnsi="仿宋" w:eastAsia="仿宋"/>
          <w:color w:val="auto"/>
          <w:kern w:val="0"/>
          <w:sz w:val="32"/>
        </w:rPr>
        <w:t>、</w:t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23"/>
        </w:rPr>
        <w:t>吴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23"/>
        </w:rPr>
        <w:t>凡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黄少威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贾馨悦、叶苏影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马克思主义学院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卞修云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上海国际时尚创意学院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郝耘含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10、青年创业先锋（8人）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服装与艺术设计学院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郑丽丽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郑光磊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马泓辰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24"/>
        </w:rPr>
        <w:t>傅</w:t>
      </w:r>
      <w:r>
        <w:rPr>
          <w:rFonts w:hint="eastAsia" w:ascii="仿宋" w:hAnsi="仿宋" w:eastAsia="仿宋"/>
          <w:spacing w:val="0"/>
          <w:kern w:val="0"/>
          <w:sz w:val="32"/>
          <w:fitText w:val="960" w:id="24"/>
        </w:rPr>
        <w:t>祺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计算机科学与技术学院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潘兴文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白文珂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谷思思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韩诸贝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11、校园文化新人（</w:t>
      </w:r>
      <w:r>
        <w:rPr>
          <w:rFonts w:ascii="黑体" w:hAnsi="黑体" w:eastAsia="黑体"/>
          <w:color w:val="auto"/>
          <w:sz w:val="32"/>
        </w:rPr>
        <w:t>21</w:t>
      </w:r>
      <w:r>
        <w:rPr>
          <w:rFonts w:hint="eastAsia" w:ascii="黑体" w:hAnsi="黑体" w:eastAsia="黑体"/>
          <w:color w:val="auto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25"/>
        </w:rPr>
        <w:t>金</w:t>
      </w:r>
      <w:r>
        <w:rPr>
          <w:rFonts w:hint="eastAsia" w:ascii="仿宋" w:hAnsi="仿宋" w:eastAsia="仿宋"/>
          <w:spacing w:val="0"/>
          <w:kern w:val="0"/>
          <w:sz w:val="32"/>
          <w:fitText w:val="960" w:id="25"/>
        </w:rPr>
        <w:t>晋</w:t>
      </w:r>
      <w:r>
        <w:rPr>
          <w:rFonts w:hint="eastAsia" w:ascii="仿宋" w:hAnsi="仿宋" w:eastAsia="仿宋"/>
          <w:kern w:val="0"/>
          <w:sz w:val="32"/>
        </w:rPr>
        <w:t>、</w:t>
      </w:r>
      <w:r>
        <w:rPr>
          <w:rFonts w:hint="eastAsia" w:ascii="仿宋" w:hAnsi="仿宋" w:eastAsia="仿宋"/>
          <w:spacing w:val="160"/>
          <w:kern w:val="0"/>
          <w:sz w:val="32"/>
          <w:fitText w:val="960" w:id="25"/>
        </w:rPr>
        <w:t>央</w:t>
      </w:r>
      <w:r>
        <w:rPr>
          <w:rFonts w:hint="eastAsia" w:ascii="仿宋" w:hAnsi="仿宋" w:eastAsia="仿宋"/>
          <w:spacing w:val="0"/>
          <w:kern w:val="0"/>
          <w:sz w:val="32"/>
          <w:fitText w:val="960" w:id="25"/>
        </w:rPr>
        <w:t>宗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服装与艺术设计学院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郝思雨、张心瞳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旭日工商管理学院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26"/>
        </w:rPr>
        <w:t>范</w:t>
      </w:r>
      <w:r>
        <w:rPr>
          <w:rFonts w:hint="eastAsia" w:ascii="仿宋" w:hAnsi="仿宋" w:eastAsia="仿宋"/>
          <w:spacing w:val="0"/>
          <w:kern w:val="0"/>
          <w:sz w:val="32"/>
          <w:fitText w:val="960" w:id="26"/>
        </w:rPr>
        <w:t>冰</w:t>
      </w:r>
      <w:r>
        <w:rPr>
          <w:rFonts w:hint="eastAsia" w:ascii="仿宋" w:hAnsi="仿宋" w:eastAsia="仿宋"/>
          <w:kern w:val="0"/>
          <w:sz w:val="32"/>
        </w:rPr>
        <w:t>、杜牧原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章蔚然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信息科学与技术学院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刘文杰</w:t>
      </w:r>
      <w:r>
        <w:rPr>
          <w:rFonts w:hint="default" w:ascii="仿宋" w:hAnsi="仿宋" w:eastAsia="仿宋"/>
          <w:sz w:val="32"/>
        </w:rPr>
        <w:t>、</w:t>
      </w:r>
      <w:r>
        <w:rPr>
          <w:rFonts w:hint="eastAsia" w:ascii="仿宋" w:hAnsi="仿宋" w:eastAsia="仿宋"/>
          <w:sz w:val="32"/>
        </w:rPr>
        <w:t>古丽加吾尔·牙合甫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计算机科学与技术学院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27"/>
        </w:rPr>
        <w:t>朱</w:t>
      </w:r>
      <w:r>
        <w:rPr>
          <w:rFonts w:hint="eastAsia" w:ascii="仿宋" w:hAnsi="仿宋" w:eastAsia="仿宋"/>
          <w:spacing w:val="0"/>
          <w:kern w:val="0"/>
          <w:sz w:val="32"/>
          <w:fitText w:val="960" w:id="27"/>
        </w:rPr>
        <w:t>捷</w:t>
      </w:r>
      <w:r>
        <w:rPr>
          <w:rFonts w:hint="eastAsia" w:ascii="仿宋" w:hAnsi="仿宋" w:eastAsia="仿宋"/>
          <w:sz w:val="32"/>
        </w:rPr>
        <w:t>、柴子健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化学化工与生物工程学院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李静怡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材料科学与工程学院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严雨婷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环境科学与工程学院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周思怡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人文学院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郑婕妤、</w:t>
      </w:r>
      <w:r>
        <w:rPr>
          <w:rFonts w:hint="eastAsia" w:ascii="仿宋" w:hAnsi="仿宋" w:eastAsia="仿宋"/>
          <w:spacing w:val="160"/>
          <w:kern w:val="0"/>
          <w:sz w:val="32"/>
          <w:fitText w:val="960" w:id="28"/>
        </w:rPr>
        <w:t>蔡</w:t>
      </w:r>
      <w:r>
        <w:rPr>
          <w:rFonts w:hint="eastAsia" w:ascii="仿宋" w:hAnsi="仿宋" w:eastAsia="仿宋"/>
          <w:spacing w:val="0"/>
          <w:kern w:val="0"/>
          <w:sz w:val="32"/>
          <w:fitText w:val="960" w:id="28"/>
        </w:rPr>
        <w:t>盈</w:t>
      </w:r>
      <w:r>
        <w:rPr>
          <w:rFonts w:hint="eastAsia" w:ascii="仿宋" w:hAnsi="仿宋" w:eastAsia="仿宋"/>
          <w:kern w:val="0"/>
          <w:sz w:val="32"/>
        </w:rPr>
        <w:t>、李健龙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29"/>
        </w:rPr>
        <w:t>王</w:t>
      </w:r>
      <w:r>
        <w:rPr>
          <w:rFonts w:hint="eastAsia" w:ascii="仿宋" w:hAnsi="仿宋" w:eastAsia="仿宋"/>
          <w:spacing w:val="0"/>
          <w:kern w:val="0"/>
          <w:sz w:val="32"/>
          <w:fitText w:val="960" w:id="29"/>
        </w:rPr>
        <w:t>涵</w:t>
      </w:r>
      <w:r>
        <w:rPr>
          <w:rFonts w:hint="eastAsia" w:ascii="仿宋" w:hAnsi="仿宋" w:eastAsia="仿宋"/>
          <w:kern w:val="0"/>
          <w:sz w:val="32"/>
        </w:rPr>
        <w:t>、常振楠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唐可欣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上海国际时尚创意学院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马鑫宇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12、优秀学生编辑、记者（</w:t>
      </w:r>
      <w:r>
        <w:rPr>
          <w:rFonts w:ascii="黑体" w:hAnsi="黑体" w:eastAsia="黑体"/>
          <w:color w:val="auto"/>
          <w:sz w:val="32"/>
          <w:highlight w:val="none"/>
        </w:rPr>
        <w:t>33</w:t>
      </w:r>
      <w:r>
        <w:rPr>
          <w:rFonts w:hint="eastAsia" w:ascii="黑体" w:hAnsi="黑体" w:eastAsia="黑体"/>
          <w:sz w:val="32"/>
        </w:rPr>
        <w:t>人）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纺织学院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周子衿</w:t>
      </w:r>
    </w:p>
    <w:p>
      <w:pPr>
        <w:tabs>
          <w:tab w:val="left" w:pos="4620"/>
        </w:tabs>
        <w:snapToGrid w:val="0"/>
        <w:spacing w:line="520" w:lineRule="exact"/>
        <w:ind w:left="4616" w:hanging="4616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旭日工商管理学院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祝化雨、</w:t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30"/>
        </w:rPr>
        <w:t>凌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30"/>
        </w:rPr>
        <w:t>寒</w:t>
      </w:r>
      <w:r>
        <w:rPr>
          <w:rFonts w:hint="eastAsia" w:ascii="仿宋" w:hAnsi="仿宋" w:eastAsia="仿宋"/>
          <w:color w:val="auto"/>
          <w:sz w:val="32"/>
        </w:rPr>
        <w:t>、黄雯婧、李慧源、高若冰、陈心悦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机械工程学院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周彦秋</w:t>
      </w:r>
    </w:p>
    <w:p>
      <w:pPr>
        <w:tabs>
          <w:tab w:val="left" w:pos="4620"/>
        </w:tabs>
        <w:snapToGrid w:val="0"/>
        <w:spacing w:line="520" w:lineRule="exact"/>
        <w:ind w:left="4616" w:hanging="4616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信息科学与技术学院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邵泽茜、范可馨、王丽燕、周碧泽、田欣灵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计算机科学与技术学院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31"/>
        </w:rPr>
        <w:t>曹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31"/>
        </w:rPr>
        <w:t>锐</w:t>
      </w:r>
    </w:p>
    <w:p>
      <w:pPr>
        <w:tabs>
          <w:tab w:val="left" w:pos="4620"/>
        </w:tabs>
        <w:snapToGrid w:val="0"/>
        <w:spacing w:line="520" w:lineRule="exact"/>
        <w:ind w:left="4616" w:hanging="4616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化学化工与生物工程学院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32"/>
        </w:rPr>
        <w:t>王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32"/>
        </w:rPr>
        <w:t>宇</w:t>
      </w:r>
      <w:r>
        <w:rPr>
          <w:rFonts w:hint="eastAsia" w:ascii="仿宋" w:hAnsi="仿宋" w:eastAsia="仿宋"/>
          <w:color w:val="auto"/>
          <w:kern w:val="0"/>
          <w:sz w:val="32"/>
        </w:rPr>
        <w:t>、夏婷婷、</w:t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32"/>
        </w:rPr>
        <w:t>张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32"/>
        </w:rPr>
        <w:t>雲</w:t>
      </w:r>
      <w:r>
        <w:rPr>
          <w:rFonts w:hint="eastAsia" w:ascii="仿宋" w:hAnsi="仿宋" w:eastAsia="仿宋"/>
          <w:color w:val="auto"/>
          <w:kern w:val="0"/>
          <w:sz w:val="32"/>
        </w:rPr>
        <w:t>、</w:t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32"/>
        </w:rPr>
        <w:t>杨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32"/>
        </w:rPr>
        <w:t>岚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材料科学与工程学院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程心怡、</w:t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33"/>
        </w:rPr>
        <w:t>裴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33"/>
        </w:rPr>
        <w:t>爽</w:t>
      </w:r>
      <w:r>
        <w:rPr>
          <w:rFonts w:hint="eastAsia" w:ascii="仿宋" w:hAnsi="仿宋" w:eastAsia="仿宋"/>
          <w:color w:val="auto"/>
          <w:sz w:val="32"/>
        </w:rPr>
        <w:t>、苗俊丰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环境科学与工程学院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pacing w:val="160"/>
          <w:kern w:val="0"/>
          <w:sz w:val="32"/>
          <w:fitText w:val="960" w:id="34"/>
        </w:rPr>
        <w:t>熊</w:t>
      </w:r>
      <w:r>
        <w:rPr>
          <w:rFonts w:hint="eastAsia" w:ascii="仿宋" w:hAnsi="仿宋" w:eastAsia="仿宋"/>
          <w:color w:val="auto"/>
          <w:spacing w:val="0"/>
          <w:kern w:val="0"/>
          <w:sz w:val="32"/>
          <w:fitText w:val="960" w:id="34"/>
        </w:rPr>
        <w:t>茜</w:t>
      </w:r>
    </w:p>
    <w:p>
      <w:pPr>
        <w:tabs>
          <w:tab w:val="left" w:pos="4620"/>
        </w:tabs>
        <w:snapToGrid w:val="0"/>
        <w:spacing w:line="520" w:lineRule="exact"/>
        <w:ind w:left="4616" w:hanging="4616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人文学院</w:t>
      </w:r>
      <w:r>
        <w:rPr>
          <w:rFonts w:hint="eastAsia" w:ascii="仿宋" w:hAnsi="仿宋" w:eastAsia="仿宋"/>
          <w:color w:val="auto"/>
          <w:sz w:val="32"/>
        </w:rPr>
        <w:tab/>
      </w:r>
      <w:r>
        <w:rPr>
          <w:rFonts w:hint="eastAsia" w:ascii="仿宋" w:hAnsi="仿宋" w:eastAsia="仿宋"/>
          <w:color w:val="auto"/>
          <w:sz w:val="32"/>
        </w:rPr>
        <w:t>张艺伟、华玉琪、王抒婧、王未然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理学院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35"/>
        </w:rPr>
        <w:t>崔</w:t>
      </w:r>
      <w:r>
        <w:rPr>
          <w:rFonts w:hint="eastAsia" w:ascii="仿宋" w:hAnsi="仿宋" w:eastAsia="仿宋"/>
          <w:spacing w:val="0"/>
          <w:kern w:val="0"/>
          <w:sz w:val="32"/>
          <w:fitText w:val="960" w:id="35"/>
        </w:rPr>
        <w:t>杰</w:t>
      </w:r>
      <w:r>
        <w:rPr>
          <w:rFonts w:hint="eastAsia" w:ascii="仿宋" w:hAnsi="仿宋" w:eastAsia="仿宋"/>
          <w:kern w:val="0"/>
          <w:sz w:val="32"/>
        </w:rPr>
        <w:t>、</w:t>
      </w:r>
      <w:r>
        <w:rPr>
          <w:rFonts w:hint="eastAsia" w:ascii="仿宋" w:hAnsi="仿宋" w:eastAsia="仿宋"/>
          <w:spacing w:val="160"/>
          <w:kern w:val="0"/>
          <w:sz w:val="32"/>
          <w:fitText w:val="960" w:id="35"/>
        </w:rPr>
        <w:t>刘</w:t>
      </w:r>
      <w:r>
        <w:rPr>
          <w:rFonts w:hint="eastAsia" w:ascii="仿宋" w:hAnsi="仿宋" w:eastAsia="仿宋"/>
          <w:spacing w:val="0"/>
          <w:kern w:val="0"/>
          <w:sz w:val="32"/>
          <w:fitText w:val="960" w:id="35"/>
        </w:rPr>
        <w:t>晨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曹若泓、何乐宇、仲远远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仿宋" w:hAnsi="仿宋" w:eastAsia="仿宋"/>
          <w:sz w:val="32"/>
        </w:rPr>
        <w:t>马克思主义学院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fitText w:val="960" w:id="36"/>
        </w:rPr>
        <w:t>张</w:t>
      </w:r>
      <w:r>
        <w:rPr>
          <w:rFonts w:hint="eastAsia" w:ascii="仿宋" w:hAnsi="仿宋" w:eastAsia="仿宋"/>
          <w:spacing w:val="0"/>
          <w:kern w:val="0"/>
          <w:sz w:val="32"/>
          <w:fitText w:val="960" w:id="36"/>
        </w:rPr>
        <w:t>敏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上海国际时尚创意学院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>周婧麟</w:t>
      </w:r>
    </w:p>
    <w:p>
      <w:pPr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br w:type="page"/>
      </w:r>
    </w:p>
    <w:p>
      <w:pPr>
        <w:pStyle w:val="2"/>
        <w:numPr>
          <w:ilvl w:val="0"/>
          <w:numId w:val="1"/>
        </w:numPr>
        <w:snapToGrid w:val="0"/>
        <w:spacing w:line="520" w:lineRule="exact"/>
        <w:contextualSpacing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优秀团学项目</w:t>
      </w:r>
    </w:p>
    <w:p>
      <w:pPr>
        <w:snapToGrid w:val="0"/>
        <w:spacing w:line="520" w:lineRule="exact"/>
        <w:contextualSpacing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1. 示范主题团日活动（16项）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“纺经纬历史，织锦绣华章”</w:t>
      </w:r>
      <w:r>
        <w:rPr>
          <w:rFonts w:hint="eastAsia" w:ascii="仿宋" w:hAnsi="仿宋" w:eastAsia="仿宋"/>
          <w:b/>
          <w:bCs/>
          <w:sz w:val="32"/>
        </w:rPr>
        <w:t>（纺设2001团支部）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sz w:val="32"/>
        </w:rPr>
        <w:t>“学党史赓续精神血脉 传薪火培育时代新人”寒假主题团</w:t>
      </w:r>
      <w:r>
        <w:rPr>
          <w:rFonts w:hint="eastAsia" w:ascii="仿宋" w:hAnsi="仿宋" w:eastAsia="仿宋"/>
          <w:color w:val="auto"/>
          <w:sz w:val="32"/>
        </w:rPr>
        <w:t>日活动</w:t>
      </w:r>
      <w:r>
        <w:rPr>
          <w:rFonts w:hint="eastAsia" w:ascii="仿宋" w:hAnsi="仿宋" w:eastAsia="仿宋"/>
          <w:b/>
          <w:bCs/>
          <w:color w:val="auto"/>
          <w:sz w:val="32"/>
        </w:rPr>
        <w:t>（服装与艺术设计学院团委）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“奋进东华七十载，追梦盛世百年歌”——旭日工商管理学院第十八届五四歌舞会暨学院共青团“百团接力”党史学习教育</w:t>
      </w:r>
      <w:r>
        <w:rPr>
          <w:rFonts w:hint="eastAsia" w:ascii="仿宋" w:hAnsi="仿宋" w:eastAsia="仿宋"/>
          <w:b/>
          <w:bCs/>
          <w:sz w:val="32"/>
        </w:rPr>
        <w:t>（旭日工商管理学院团委）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缘起东华，心系家国</w:t>
      </w:r>
      <w:r>
        <w:rPr>
          <w:rFonts w:hint="eastAsia" w:ascii="仿宋" w:hAnsi="仿宋" w:eastAsia="仿宋"/>
          <w:b/>
          <w:bCs/>
          <w:sz w:val="32"/>
        </w:rPr>
        <w:t>（智造2001团支部）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匠心卓越，奋发有为</w:t>
      </w:r>
      <w:r>
        <w:rPr>
          <w:rFonts w:hint="eastAsia" w:ascii="仿宋" w:hAnsi="仿宋" w:eastAsia="仿宋"/>
          <w:b/>
          <w:bCs/>
          <w:sz w:val="32"/>
        </w:rPr>
        <w:t>（卓机2001团支部）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凝心聚力学党史 砥砺奋进新征程</w:t>
      </w:r>
      <w:r>
        <w:rPr>
          <w:rFonts w:hint="eastAsia" w:ascii="仿宋" w:hAnsi="仿宋" w:eastAsia="仿宋"/>
          <w:b/>
          <w:bCs/>
          <w:sz w:val="32"/>
        </w:rPr>
        <w:t>（东华大学国旗护卫队）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“胸怀天下·心向未来” ---十九届六中全会专题学习团日活动</w:t>
      </w:r>
      <w:r>
        <w:rPr>
          <w:rFonts w:hint="eastAsia" w:ascii="仿宋" w:hAnsi="仿宋" w:eastAsia="仿宋"/>
          <w:b/>
          <w:bCs/>
          <w:sz w:val="32"/>
        </w:rPr>
        <w:t>（卓越软件2003团支部）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“百年青春心向党，所学报国正当时”</w:t>
      </w:r>
      <w:r>
        <w:rPr>
          <w:rFonts w:hint="eastAsia" w:ascii="仿宋" w:hAnsi="仿宋" w:eastAsia="仿宋"/>
          <w:b/>
          <w:bCs/>
          <w:sz w:val="32"/>
        </w:rPr>
        <w:t>（应用化学1801团支部）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“青年立德-读原文悟原理”</w:t>
      </w:r>
      <w:r>
        <w:rPr>
          <w:rFonts w:hint="eastAsia" w:ascii="仿宋" w:hAnsi="仿宋" w:eastAsia="仿宋"/>
          <w:b/>
          <w:bCs/>
          <w:sz w:val="32"/>
        </w:rPr>
        <w:t>（轻化中德2001团支部）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“忆当年载红船定韵，感今朝携初心破浪”主题团日活动</w:t>
      </w:r>
      <w:r>
        <w:rPr>
          <w:rFonts w:hint="eastAsia" w:ascii="仿宋" w:hAnsi="仿宋" w:eastAsia="仿宋"/>
          <w:b/>
          <w:bCs/>
          <w:sz w:val="32"/>
        </w:rPr>
        <w:t>（材料2101团支部）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“寻历史古迹，强文化自信”——主题团日活动</w:t>
      </w:r>
      <w:r>
        <w:rPr>
          <w:rFonts w:hint="eastAsia" w:ascii="仿宋" w:hAnsi="仿宋" w:eastAsia="仿宋"/>
          <w:b/>
          <w:bCs/>
          <w:sz w:val="32"/>
        </w:rPr>
        <w:t>（环科2001团支部）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“学党史、强信念、跟党走”专题组织生活会暨东华大学示范性团支部专题组织生活会观摩活动</w:t>
      </w:r>
      <w:r>
        <w:rPr>
          <w:rFonts w:hint="eastAsia" w:ascii="仿宋" w:hAnsi="仿宋" w:eastAsia="仿宋"/>
          <w:b/>
          <w:bCs/>
          <w:sz w:val="32"/>
        </w:rPr>
        <w:t>（人文211硕团支部）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“宪法日升国旗 国旗下讲宪法”主题团日活动</w:t>
      </w:r>
      <w:r>
        <w:rPr>
          <w:rFonts w:hint="eastAsia" w:ascii="仿宋" w:hAnsi="仿宋" w:eastAsia="仿宋"/>
          <w:b/>
          <w:bCs/>
          <w:sz w:val="32"/>
        </w:rPr>
        <w:t>（法学2001团支部）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“模法同辩焦点案件 青春乘‘法’共建未来”主题团日活动</w:t>
      </w:r>
      <w:r>
        <w:rPr>
          <w:rFonts w:hint="eastAsia" w:ascii="仿宋" w:hAnsi="仿宋" w:eastAsia="仿宋"/>
          <w:b/>
          <w:bCs/>
          <w:sz w:val="32"/>
        </w:rPr>
        <w:t>（法学2001团支部）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“学党史、强信念、跟党走”学习教育主题团日</w:t>
      </w:r>
      <w:r>
        <w:rPr>
          <w:rFonts w:hint="eastAsia" w:ascii="仿宋" w:hAnsi="仿宋" w:eastAsia="仿宋"/>
          <w:b/>
          <w:bCs/>
          <w:sz w:val="32"/>
        </w:rPr>
        <w:t>（数学2103团支部）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“抗疫人抗疫魂”主题团课</w:t>
      </w:r>
      <w:r>
        <w:rPr>
          <w:rFonts w:hint="eastAsia" w:ascii="仿宋" w:hAnsi="仿宋" w:eastAsia="仿宋"/>
          <w:b/>
          <w:bCs/>
          <w:sz w:val="32"/>
        </w:rPr>
        <w:t>（英翻2101团支部）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</w:p>
    <w:p>
      <w:pPr>
        <w:snapToGrid w:val="0"/>
        <w:spacing w:line="520" w:lineRule="exact"/>
        <w:contextualSpacing/>
        <w:rPr>
          <w:rFonts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</w:rPr>
        <w:t>2. 优秀新闻作品（31项）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东华纺织公众号《“百年征程创伟业，七秩峥嵘奏华章”主题话剧表演即将开始！》</w:t>
      </w:r>
      <w:r>
        <w:rPr>
          <w:rFonts w:hint="eastAsia" w:ascii="仿宋" w:hAnsi="仿宋" w:eastAsia="仿宋"/>
          <w:b/>
          <w:bCs/>
          <w:sz w:val="32"/>
        </w:rPr>
        <w:t>（纺织学院）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东华大学B站官方号、东华大学视频公众号《东华的秋》——舞团宣传片</w:t>
      </w:r>
      <w:r>
        <w:rPr>
          <w:rFonts w:hint="eastAsia" w:ascii="仿宋" w:hAnsi="仿宋" w:eastAsia="仿宋"/>
          <w:b/>
          <w:bCs/>
          <w:sz w:val="32"/>
        </w:rPr>
        <w:t>（纺织学院）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学习强国《“衣”说党史》</w:t>
      </w:r>
      <w:r>
        <w:rPr>
          <w:rFonts w:hint="eastAsia" w:ascii="仿宋" w:hAnsi="仿宋" w:eastAsia="仿宋"/>
          <w:b/>
          <w:bCs/>
          <w:sz w:val="32"/>
        </w:rPr>
        <w:t>（服装与艺术设计学院）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东华大学服装与艺术设计学院公众号《环东华时尚周》</w:t>
      </w:r>
      <w:r>
        <w:rPr>
          <w:rFonts w:hint="eastAsia" w:ascii="仿宋" w:hAnsi="仿宋" w:eastAsia="仿宋"/>
          <w:b/>
          <w:bCs/>
          <w:sz w:val="32"/>
        </w:rPr>
        <w:t>（服装与艺术设计学院）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东华大学服装与艺术设计学院公众号《东华大学70周年校庆系列推文》</w:t>
      </w:r>
      <w:r>
        <w:rPr>
          <w:rFonts w:hint="eastAsia" w:ascii="仿宋" w:hAnsi="仿宋" w:eastAsia="仿宋"/>
          <w:b/>
          <w:bCs/>
          <w:sz w:val="32"/>
        </w:rPr>
        <w:t>（服装与艺术设计学院）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东华大学视频公众号《东华70周年校庆庆祝晚会集锦》</w:t>
      </w:r>
      <w:r>
        <w:rPr>
          <w:rFonts w:hint="eastAsia" w:ascii="仿宋" w:hAnsi="仿宋" w:eastAsia="仿宋"/>
          <w:b/>
          <w:bCs/>
          <w:sz w:val="32"/>
        </w:rPr>
        <w:t>（服装与艺术设计学院）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DHU小管家微信公众号《初心“申”起第三季|弘扬城市精神，领略出新上海，从这里出发！》</w:t>
      </w:r>
      <w:r>
        <w:rPr>
          <w:rFonts w:hint="eastAsia" w:ascii="仿宋" w:hAnsi="仿宋" w:eastAsia="仿宋"/>
          <w:b/>
          <w:bCs/>
          <w:sz w:val="32"/>
        </w:rPr>
        <w:t>（旭日工商管理学院）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sz w:val="32"/>
        </w:rPr>
        <w:t>东华大学官网《机械工程学院师生开讲“青春大课”，上好</w:t>
      </w:r>
      <w:r>
        <w:rPr>
          <w:rFonts w:hint="eastAsia" w:ascii="仿宋" w:hAnsi="仿宋" w:eastAsia="仿宋"/>
          <w:color w:val="auto"/>
          <w:sz w:val="32"/>
        </w:rPr>
        <w:t>毕业“最后一课”》</w:t>
      </w:r>
      <w:r>
        <w:rPr>
          <w:rFonts w:hint="eastAsia" w:ascii="仿宋" w:hAnsi="仿宋" w:eastAsia="仿宋"/>
          <w:b/>
          <w:bCs/>
          <w:color w:val="auto"/>
          <w:sz w:val="32"/>
        </w:rPr>
        <w:t>（机械工程学院）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东华大学官网《信息学院举办科创经验分享交流会》</w:t>
      </w:r>
      <w:r>
        <w:rPr>
          <w:rFonts w:hint="eastAsia" w:ascii="仿宋" w:hAnsi="仿宋" w:eastAsia="仿宋"/>
          <w:b/>
          <w:bCs/>
          <w:sz w:val="32"/>
        </w:rPr>
        <w:t>（信息科学与技术学院）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东华研究生公众号《它怎么知道我的喜好？》</w:t>
      </w:r>
      <w:r>
        <w:rPr>
          <w:rFonts w:hint="eastAsia" w:ascii="仿宋" w:hAnsi="仿宋" w:eastAsia="仿宋"/>
          <w:b/>
          <w:bCs/>
          <w:color w:val="auto"/>
          <w:sz w:val="32"/>
        </w:rPr>
        <w:t>（计算机科学与技术学院）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东华大学本科生招生公众号《东华大学与北京冬奥会一起向未来》</w:t>
      </w:r>
      <w:r>
        <w:rPr>
          <w:rFonts w:hint="eastAsia" w:ascii="仿宋" w:hAnsi="仿宋" w:eastAsia="仿宋"/>
          <w:b/>
          <w:bCs/>
          <w:sz w:val="32"/>
        </w:rPr>
        <w:t>（化学化工与生物工程学院）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东华大学化生学院易班B站官方号《化工生物学院易班庆祝东华大学70周年校庆》</w:t>
      </w:r>
      <w:r>
        <w:rPr>
          <w:rFonts w:hint="eastAsia" w:ascii="仿宋" w:hAnsi="仿宋" w:eastAsia="仿宋"/>
          <w:b/>
          <w:bCs/>
          <w:sz w:val="32"/>
        </w:rPr>
        <w:t>（化学化工与生物工程学院）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DHU英材汇微信公众号《春日东华|准封闭管理的第一天——材料人，我们一起加油！》</w:t>
      </w:r>
      <w:r>
        <w:rPr>
          <w:rFonts w:hint="eastAsia" w:ascii="仿宋" w:hAnsi="仿宋" w:eastAsia="仿宋"/>
          <w:b/>
          <w:bCs/>
          <w:sz w:val="32"/>
        </w:rPr>
        <w:t>（材料科学与工程学院）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环境科学与工程学院公众号《梦想，从这里启航——环境科学与工程学院2021届学生毕业典礼暨学位授予仪式顺利举行》</w:t>
      </w:r>
      <w:r>
        <w:rPr>
          <w:rFonts w:hint="eastAsia" w:ascii="仿宋" w:hAnsi="仿宋" w:eastAsia="仿宋"/>
          <w:b/>
          <w:bCs/>
          <w:sz w:val="32"/>
        </w:rPr>
        <w:t>（环境科学与工程学院）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DHU人文青年微信公众号《喜报 | 我院2016届校友钱卫新获评首届“全国乡村振兴青年先锋”》</w:t>
      </w:r>
      <w:r>
        <w:rPr>
          <w:rFonts w:hint="eastAsia" w:ascii="仿宋" w:hAnsi="仿宋" w:eastAsia="仿宋"/>
          <w:b/>
          <w:bCs/>
          <w:sz w:val="32"/>
        </w:rPr>
        <w:t>（人文学院）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DHU人文青年微信公众号《“起诉苹果公司”热搜第一，专访法学学姐林嘉悦：做有温度的法律人》</w:t>
      </w:r>
      <w:r>
        <w:rPr>
          <w:rFonts w:hint="eastAsia" w:ascii="仿宋" w:hAnsi="仿宋" w:eastAsia="仿宋"/>
          <w:b/>
          <w:bCs/>
          <w:sz w:val="32"/>
        </w:rPr>
        <w:t>（人文学院）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DHU人文青年微信公众号《人文青年 | 张雨菲：主动才有故事》</w:t>
      </w:r>
      <w:r>
        <w:rPr>
          <w:rFonts w:hint="eastAsia" w:ascii="仿宋" w:hAnsi="仿宋" w:eastAsia="仿宋"/>
          <w:b/>
          <w:bCs/>
          <w:sz w:val="32"/>
        </w:rPr>
        <w:t>（人文学院）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DHU人文青年微信公众号《石榴红团支部：我支持新疆棉花》</w:t>
      </w:r>
      <w:r>
        <w:rPr>
          <w:rFonts w:hint="eastAsia" w:ascii="仿宋" w:hAnsi="仿宋" w:eastAsia="仿宋"/>
          <w:b/>
          <w:bCs/>
          <w:sz w:val="32"/>
        </w:rPr>
        <w:t>（人文学院）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东华研究生公众号、DHU理想家公众号《东华研LOG | 揭秘！理研人封校后不得不说的一天！》</w:t>
      </w:r>
      <w:r>
        <w:rPr>
          <w:rFonts w:hint="eastAsia" w:ascii="仿宋" w:hAnsi="仿宋" w:eastAsia="仿宋"/>
          <w:b/>
          <w:bCs/>
          <w:sz w:val="32"/>
        </w:rPr>
        <w:t>（理学院）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东华大学外语学院官网《赓续党史精神、书写百年华章——外语学院赴疆实践团开展红色专项暑期社会实践活动》</w:t>
      </w:r>
      <w:r>
        <w:rPr>
          <w:rFonts w:hint="eastAsia" w:ascii="仿宋" w:hAnsi="仿宋" w:eastAsia="仿宋"/>
          <w:b/>
          <w:bCs/>
          <w:sz w:val="32"/>
        </w:rPr>
        <w:t>（外语学院）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iSCFer微信公众号《校庆专辑| SCF学子们给东华七十周年校庆的盛情献礼（一）》</w:t>
      </w:r>
      <w:r>
        <w:rPr>
          <w:rFonts w:hint="eastAsia" w:ascii="仿宋" w:hAnsi="仿宋" w:eastAsia="仿宋"/>
          <w:b/>
          <w:bCs/>
          <w:sz w:val="32"/>
        </w:rPr>
        <w:t>（上海国际时尚创意学院）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东华大学官微《东华大学站，到了！》</w:t>
      </w:r>
      <w:r>
        <w:rPr>
          <w:rFonts w:hint="eastAsia" w:ascii="仿宋" w:hAnsi="仿宋" w:eastAsia="仿宋"/>
          <w:b/>
          <w:bCs/>
          <w:sz w:val="32"/>
        </w:rPr>
        <w:t>（东华大学融媒体中心·新媒体中心）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东华大学官微《姜加顺，这有你的感谢信》</w:t>
      </w:r>
      <w:r>
        <w:rPr>
          <w:rFonts w:hint="eastAsia" w:ascii="仿宋" w:hAnsi="仿宋" w:eastAsia="仿宋"/>
          <w:b/>
          <w:bCs/>
          <w:sz w:val="32"/>
        </w:rPr>
        <w:t>（东华大学融媒体中心·学生记者团）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东华大学官微《全寝四朵金花！100%保研》</w:t>
      </w:r>
      <w:r>
        <w:rPr>
          <w:rFonts w:hint="eastAsia" w:ascii="仿宋" w:hAnsi="仿宋" w:eastAsia="仿宋"/>
          <w:b/>
          <w:bCs/>
          <w:sz w:val="32"/>
        </w:rPr>
        <w:t>（东华大学融媒体中心·学生记者团）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东华大学官微《对，东华秋天是这个味！》</w:t>
      </w:r>
      <w:r>
        <w:rPr>
          <w:rFonts w:hint="eastAsia" w:ascii="仿宋" w:hAnsi="仿宋" w:eastAsia="仿宋"/>
          <w:b/>
          <w:bCs/>
          <w:sz w:val="32"/>
        </w:rPr>
        <w:t>（东华大学融媒体中心·视觉传达中心）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东华大学官微《听，冬至里温暖的声音》</w:t>
      </w:r>
      <w:r>
        <w:rPr>
          <w:rFonts w:hint="eastAsia" w:ascii="仿宋" w:hAnsi="仿宋" w:eastAsia="仿宋"/>
          <w:b/>
          <w:bCs/>
          <w:sz w:val="32"/>
        </w:rPr>
        <w:t>（东华大学融媒体中心·广播台）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东华大学官微《东华人，你在暑假__》</w:t>
      </w:r>
      <w:r>
        <w:rPr>
          <w:rFonts w:hint="eastAsia" w:ascii="仿宋" w:hAnsi="仿宋" w:eastAsia="仿宋"/>
          <w:b/>
          <w:bCs/>
          <w:sz w:val="32"/>
        </w:rPr>
        <w:t>（东华大学融媒体中心·广播台）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青春东华DHU微信公众号《小姨妈、学姐，以及每一个东华人：万千奔赴，只为挂念着的“东华”！》</w:t>
      </w:r>
      <w:r>
        <w:rPr>
          <w:rFonts w:hint="eastAsia" w:ascii="仿宋" w:hAnsi="仿宋" w:eastAsia="仿宋"/>
          <w:b/>
          <w:bCs/>
          <w:sz w:val="32"/>
          <w:highlight w:val="none"/>
        </w:rPr>
        <w:t>（青春东华传媒中心）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青春东华DHU微信公众号《</w:t>
      </w:r>
      <w:r>
        <w:rPr>
          <w:rFonts w:ascii="仿宋" w:hAnsi="仿宋" w:eastAsia="仿宋"/>
          <w:sz w:val="32"/>
          <w:highlight w:val="none"/>
        </w:rPr>
        <w:t>东华故事会 | 70周年校庆大会献词背后的故事，很感人！</w:t>
      </w:r>
      <w:r>
        <w:rPr>
          <w:rFonts w:hint="eastAsia" w:ascii="仿宋" w:hAnsi="仿宋" w:eastAsia="仿宋"/>
          <w:sz w:val="32"/>
          <w:highlight w:val="none"/>
        </w:rPr>
        <w:t>》</w:t>
      </w:r>
      <w:r>
        <w:rPr>
          <w:rFonts w:hint="eastAsia" w:ascii="仿宋" w:hAnsi="仿宋" w:eastAsia="仿宋"/>
          <w:b/>
          <w:bCs/>
          <w:sz w:val="32"/>
          <w:highlight w:val="none"/>
        </w:rPr>
        <w:t>（青春东华传媒中心）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青春东华DHU微信公众号《</w:t>
      </w:r>
      <w:r>
        <w:rPr>
          <w:rFonts w:ascii="仿宋" w:hAnsi="仿宋" w:eastAsia="仿宋"/>
          <w:sz w:val="32"/>
          <w:highlight w:val="none"/>
        </w:rPr>
        <w:t>东华棒棒堂 | 黄奕璇：2021福布斯中国30岁以下精英榜的东华人</w:t>
      </w:r>
      <w:r>
        <w:rPr>
          <w:rFonts w:hint="eastAsia" w:ascii="仿宋" w:hAnsi="仿宋" w:eastAsia="仿宋"/>
          <w:sz w:val="32"/>
          <w:highlight w:val="none"/>
        </w:rPr>
        <w:t>》</w:t>
      </w:r>
      <w:r>
        <w:rPr>
          <w:rFonts w:hint="eastAsia" w:ascii="仿宋" w:hAnsi="仿宋" w:eastAsia="仿宋"/>
          <w:b/>
          <w:bCs/>
          <w:sz w:val="32"/>
          <w:highlight w:val="none"/>
        </w:rPr>
        <w:t>（青春东华传媒中心）</w:t>
      </w:r>
    </w:p>
    <w:p>
      <w:pPr>
        <w:tabs>
          <w:tab w:val="left" w:pos="4620"/>
        </w:tabs>
        <w:snapToGrid w:val="0"/>
        <w:spacing w:line="520" w:lineRule="exact"/>
        <w:contextualSpacing/>
        <w:rPr>
          <w:rFonts w:ascii="仿宋" w:hAnsi="仿宋" w:eastAsia="仿宋"/>
          <w:b/>
          <w:bCs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青春东华DHU微信公众号《</w:t>
      </w:r>
      <w:r>
        <w:rPr>
          <w:rFonts w:ascii="仿宋" w:hAnsi="仿宋" w:eastAsia="仿宋"/>
          <w:sz w:val="32"/>
          <w:highlight w:val="none"/>
        </w:rPr>
        <w:t>东华街拍 | 呼呼，DHU小叶子穿搭图鉴迎面袭来！</w:t>
      </w:r>
      <w:r>
        <w:rPr>
          <w:rFonts w:hint="eastAsia" w:ascii="仿宋" w:hAnsi="仿宋" w:eastAsia="仿宋"/>
          <w:sz w:val="32"/>
          <w:highlight w:val="none"/>
        </w:rPr>
        <w:t>》</w:t>
      </w:r>
      <w:r>
        <w:rPr>
          <w:rFonts w:hint="eastAsia" w:ascii="仿宋" w:hAnsi="仿宋" w:eastAsia="仿宋"/>
          <w:b/>
          <w:bCs/>
          <w:sz w:val="32"/>
          <w:highlight w:val="none"/>
        </w:rPr>
        <w:t>（青春东华传媒中心）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5B1EF0"/>
    <w:multiLevelType w:val="singleLevel"/>
    <w:tmpl w:val="E85B1E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58"/>
    <w:rsid w:val="00025308"/>
    <w:rsid w:val="0003454E"/>
    <w:rsid w:val="00072DD0"/>
    <w:rsid w:val="001033CC"/>
    <w:rsid w:val="001C0A25"/>
    <w:rsid w:val="001C1EBD"/>
    <w:rsid w:val="001C3BBD"/>
    <w:rsid w:val="001E4258"/>
    <w:rsid w:val="002442E2"/>
    <w:rsid w:val="002702D1"/>
    <w:rsid w:val="002B76FE"/>
    <w:rsid w:val="00471CD3"/>
    <w:rsid w:val="004737F4"/>
    <w:rsid w:val="00493B95"/>
    <w:rsid w:val="004C4E6C"/>
    <w:rsid w:val="00591CEC"/>
    <w:rsid w:val="0068187E"/>
    <w:rsid w:val="006A50EB"/>
    <w:rsid w:val="00735737"/>
    <w:rsid w:val="007D2C43"/>
    <w:rsid w:val="007E47AF"/>
    <w:rsid w:val="00837D4E"/>
    <w:rsid w:val="008415A0"/>
    <w:rsid w:val="0092700B"/>
    <w:rsid w:val="00944B4F"/>
    <w:rsid w:val="0096236F"/>
    <w:rsid w:val="00981C9F"/>
    <w:rsid w:val="00A63709"/>
    <w:rsid w:val="00AA0B7A"/>
    <w:rsid w:val="00B4033A"/>
    <w:rsid w:val="00B86A1E"/>
    <w:rsid w:val="00BB1F25"/>
    <w:rsid w:val="00BC3562"/>
    <w:rsid w:val="00C873AD"/>
    <w:rsid w:val="00D12B77"/>
    <w:rsid w:val="00D17F49"/>
    <w:rsid w:val="00DC372D"/>
    <w:rsid w:val="00E01D90"/>
    <w:rsid w:val="00E475AA"/>
    <w:rsid w:val="00EB2BD6"/>
    <w:rsid w:val="00ED41CF"/>
    <w:rsid w:val="00EF3EDA"/>
    <w:rsid w:val="00F37A74"/>
    <w:rsid w:val="00F45E23"/>
    <w:rsid w:val="00FB4F91"/>
    <w:rsid w:val="0FCC3513"/>
    <w:rsid w:val="1665259A"/>
    <w:rsid w:val="22ED4B38"/>
    <w:rsid w:val="31DB1C82"/>
    <w:rsid w:val="3F71456D"/>
    <w:rsid w:val="437014E2"/>
    <w:rsid w:val="45EF5E3C"/>
    <w:rsid w:val="4D427CE7"/>
    <w:rsid w:val="4DAE9B14"/>
    <w:rsid w:val="4DCF7372"/>
    <w:rsid w:val="4E7F1F64"/>
    <w:rsid w:val="50AC79E6"/>
    <w:rsid w:val="5FF95270"/>
    <w:rsid w:val="6A905404"/>
    <w:rsid w:val="774A1FA9"/>
    <w:rsid w:val="79BB4FAE"/>
    <w:rsid w:val="7B7F1B58"/>
    <w:rsid w:val="7BD33A77"/>
    <w:rsid w:val="7BFDB902"/>
    <w:rsid w:val="7EDF08E7"/>
    <w:rsid w:val="7F017C1C"/>
    <w:rsid w:val="7FE767C3"/>
    <w:rsid w:val="BAF6E2A4"/>
    <w:rsid w:val="BFFFE55A"/>
    <w:rsid w:val="CF71B79C"/>
    <w:rsid w:val="E5E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7842</Words>
  <Characters>8222</Characters>
  <Lines>66</Lines>
  <Paragraphs>18</Paragraphs>
  <TotalTime>0</TotalTime>
  <ScaleCrop>false</ScaleCrop>
  <LinksUpToDate>false</LinksUpToDate>
  <CharactersWithSpaces>8424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2022-04-26T12:57:00Z</dcterms:created>
  <dc:creator>yang xingyu</dc:creator>
  <cp:lastModifiedBy>daisyyang</cp:lastModifiedBy>
  <dcterms:modified xsi:type="dcterms:W3CDTF">2022-04-25T15:45:29Z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eyJoZGlkIjoiNzVkNjhiNmNkZjVhYjY2ZjFlNDc5OWNjYTA0ZWQxMmQifQ==</vt:lpwstr>
  </property>
  <property fmtid="{D5CDD505-2E9C-101B-9397-08002B2CF9AE}" pid="3" name="KSOProductBuildVer">
    <vt:lpwstr>2052-3.9.1.6204</vt:lpwstr>
  </property>
  <property fmtid="{D5CDD505-2E9C-101B-9397-08002B2CF9AE}" pid="4" name="ICV">
    <vt:lpwstr>89C1986FDFE54005880460F991FE4F15</vt:lpwstr>
  </property>
</Properties>
</file>